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46" w:rsidRDefault="00AC5F46" w:rsidP="00AC5F4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C5F46">
        <w:rPr>
          <w:rFonts w:ascii="Cambria" w:hAnsi="Cambria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609090" cy="338455"/>
            <wp:effectExtent l="0" t="0" r="0" b="4445"/>
            <wp:docPr id="1" name="Obraz 1" descr="N:\Redakcje\Tomaszewska\OD Kamy\00 slowa slowa\Kula_snieg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Tomaszewska\OD Kamy\00 slowa slowa\Kula_sniego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46" w:rsidRDefault="00AC5F46" w:rsidP="0028742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159C0" w:rsidRDefault="003159C0" w:rsidP="0028742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8742C" w:rsidRPr="00B63C25" w:rsidRDefault="0028742C" w:rsidP="0028742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3C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Technika ta polega na stopniowym przechodzeniu od pracy indywidualnej do pracy grupowej. Pozwala każdemu uczniowi wyrazić swoje zdanie na podany temat. Jednocześnie uczy szacunku dla opinii drugiej osoby i pomaga doskonalić umiejętność negocjacji przy wypracowywaniu wspólnego stanowiska. </w:t>
      </w:r>
    </w:p>
    <w:p w:rsidR="00441F33" w:rsidRDefault="00441F33" w:rsidP="00441F3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41F33" w:rsidRDefault="00441F33" w:rsidP="00441F3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41F33" w:rsidRDefault="007A4CD0" w:rsidP="00441F3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4CD0">
        <w:rPr>
          <w:noProof/>
          <w:lang w:eastAsia="pl-PL"/>
        </w:rPr>
        <w:drawing>
          <wp:inline distT="0" distB="0" distL="0" distR="0">
            <wp:extent cx="3264408" cy="3108917"/>
            <wp:effectExtent l="0" t="0" r="0" b="0"/>
            <wp:docPr id="2" name="Obraz 2" descr="N:\Redakcje\Tomaszewska\rysunki Sławka\kula snie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dakcje\Tomaszewska\rysunki Sławka\kula sniez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530" cy="311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5B" w:rsidRDefault="00C1395B" w:rsidP="00441F3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A4CD0" w:rsidRPr="00654F68" w:rsidRDefault="003159C0" w:rsidP="007A4CD0">
      <w:pPr>
        <w:shd w:val="clear" w:color="auto" w:fill="FFFFFF"/>
        <w:spacing w:after="0" w:line="240" w:lineRule="auto"/>
        <w:ind w:left="1416" w:firstLine="708"/>
        <w:jc w:val="center"/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</w:pPr>
      <w:r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 xml:space="preserve">           </w:t>
      </w:r>
      <w:r w:rsidR="00C1395B"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 xml:space="preserve"> </w:t>
      </w:r>
      <w:r w:rsidR="007A4CD0" w:rsidRPr="00654F68"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  <w:t>Źródło ilustracji: Archiwum GWO</w:t>
      </w:r>
    </w:p>
    <w:p w:rsidR="00441F33" w:rsidRDefault="00441F33" w:rsidP="00441F33">
      <w:pPr>
        <w:shd w:val="clear" w:color="auto" w:fill="FFFFFF"/>
        <w:spacing w:after="0" w:line="240" w:lineRule="auto"/>
        <w:ind w:left="3540" w:firstLine="708"/>
        <w:rPr>
          <w:rFonts w:ascii="Cambria" w:eastAsia="Times New Roman" w:hAnsi="Cambria" w:cs="Times New Roman"/>
          <w:color w:val="808080" w:themeColor="background1" w:themeShade="80"/>
          <w:sz w:val="16"/>
          <w:szCs w:val="24"/>
          <w:lang w:eastAsia="pl-PL"/>
        </w:rPr>
      </w:pPr>
    </w:p>
    <w:p w:rsidR="00441F33" w:rsidRDefault="00441F33" w:rsidP="002874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C1395B" w:rsidRPr="00B63C25" w:rsidRDefault="00C1395B" w:rsidP="002874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8742C" w:rsidRDefault="00441F33" w:rsidP="002874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Przebieg pracy metodą </w:t>
      </w:r>
      <w:r w:rsidR="0028742C" w:rsidRPr="00B63C25">
        <w:rPr>
          <w:rFonts w:ascii="Cambria" w:eastAsia="Times New Roman" w:hAnsi="Cambria" w:cs="Times New Roman"/>
          <w:sz w:val="24"/>
          <w:szCs w:val="24"/>
          <w:lang w:eastAsia="pl-PL"/>
        </w:rPr>
        <w:t>kuli śniegowej:</w:t>
      </w:r>
    </w:p>
    <w:p w:rsidR="00441F33" w:rsidRPr="00B63C25" w:rsidRDefault="00441F33" w:rsidP="002874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8742C" w:rsidRPr="00441F33" w:rsidRDefault="003159C0" w:rsidP="003159C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n</w:t>
      </w:r>
      <w:r w:rsidR="0028742C" w:rsidRPr="00441F33">
        <w:rPr>
          <w:rFonts w:ascii="Cambria" w:eastAsia="Times New Roman" w:hAnsi="Cambria" w:cs="Times New Roman"/>
          <w:sz w:val="24"/>
          <w:szCs w:val="24"/>
          <w:lang w:eastAsia="pl-PL"/>
        </w:rPr>
        <w:t>auczyciel prz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edstawia problem do rozwiązania,</w:t>
      </w:r>
    </w:p>
    <w:p w:rsidR="0028742C" w:rsidRPr="00441F33" w:rsidRDefault="003159C0" w:rsidP="003159C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28742C" w:rsidRPr="00441F33">
        <w:rPr>
          <w:rFonts w:ascii="Cambria" w:eastAsia="Times New Roman" w:hAnsi="Cambria" w:cs="Times New Roman"/>
          <w:sz w:val="24"/>
          <w:szCs w:val="24"/>
          <w:lang w:eastAsia="pl-PL"/>
        </w:rPr>
        <w:t>czniowie in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dywidualnie wypisują propozycje,</w:t>
      </w:r>
    </w:p>
    <w:p w:rsidR="0028742C" w:rsidRPr="00441F33" w:rsidRDefault="003159C0" w:rsidP="003159C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n</w:t>
      </w:r>
      <w:r w:rsidR="0028742C" w:rsidRPr="00441F33">
        <w:rPr>
          <w:rFonts w:ascii="Cambria" w:eastAsia="Times New Roman" w:hAnsi="Cambria" w:cs="Times New Roman"/>
          <w:sz w:val="24"/>
          <w:szCs w:val="24"/>
          <w:lang w:eastAsia="pl-PL"/>
        </w:rPr>
        <w:t>astępnie łączą się w pary, odczytują swoje propozycje, dyskutują i w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ybierają najlepsze rozwiązanie,</w:t>
      </w:r>
    </w:p>
    <w:p w:rsidR="0028742C" w:rsidRPr="00441F33" w:rsidRDefault="003159C0" w:rsidP="003159C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bookmarkStart w:id="0" w:name="_GoBack"/>
      <w:bookmarkEnd w:id="0"/>
      <w:r w:rsidR="0028742C" w:rsidRPr="00441F33">
        <w:rPr>
          <w:rFonts w:ascii="Cambria" w:eastAsia="Times New Roman" w:hAnsi="Cambria" w:cs="Times New Roman"/>
          <w:sz w:val="24"/>
          <w:szCs w:val="24"/>
          <w:lang w:eastAsia="pl-PL"/>
        </w:rPr>
        <w:t>ary łączą się w czwórki, czwórki w ósem</w:t>
      </w:r>
      <w:r w:rsidR="00441F33">
        <w:rPr>
          <w:rFonts w:ascii="Cambria" w:eastAsia="Times New Roman" w:hAnsi="Cambria" w:cs="Times New Roman"/>
          <w:sz w:val="24"/>
          <w:szCs w:val="24"/>
          <w:lang w:eastAsia="pl-PL"/>
        </w:rPr>
        <w:t>ki itd. i decydują się na jedno</w:t>
      </w:r>
      <w:r w:rsidR="0028742C" w:rsidRPr="00441F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akceptowane przez wszystkich rozwiązanie problemu.</w:t>
      </w:r>
    </w:p>
    <w:p w:rsidR="0028742C" w:rsidRPr="00B63C25" w:rsidRDefault="0028742C" w:rsidP="002874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28742C" w:rsidRDefault="0028742C" w:rsidP="0028742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05333A" w:rsidRDefault="0005333A"/>
    <w:sectPr w:rsidR="0005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B0E"/>
    <w:multiLevelType w:val="hybridMultilevel"/>
    <w:tmpl w:val="DDB29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509D"/>
    <w:multiLevelType w:val="hybridMultilevel"/>
    <w:tmpl w:val="9C6E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F1FC9"/>
    <w:multiLevelType w:val="hybridMultilevel"/>
    <w:tmpl w:val="4B382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2C"/>
    <w:rsid w:val="0005333A"/>
    <w:rsid w:val="0028742C"/>
    <w:rsid w:val="003159C0"/>
    <w:rsid w:val="00441F33"/>
    <w:rsid w:val="005F354A"/>
    <w:rsid w:val="007A4CD0"/>
    <w:rsid w:val="00AC5F46"/>
    <w:rsid w:val="00C1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903D5-B0FA-42B1-BEE1-7AA960F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42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F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Alicja AT. Tomaszewska</cp:lastModifiedBy>
  <cp:revision>7</cp:revision>
  <dcterms:created xsi:type="dcterms:W3CDTF">2017-07-27T10:19:00Z</dcterms:created>
  <dcterms:modified xsi:type="dcterms:W3CDTF">2017-08-07T10:05:00Z</dcterms:modified>
</cp:coreProperties>
</file>